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BD6B" w14:textId="3EBE8841" w:rsidR="00194010" w:rsidRDefault="00194010" w:rsidP="00194010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52F15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C0FA88E" w14:textId="77777777" w:rsidR="00194010" w:rsidRDefault="00194010" w:rsidP="0019401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FC24500" w14:textId="77777777" w:rsidR="00194010" w:rsidRDefault="00194010" w:rsidP="0019401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DDDCC1" w14:textId="77777777" w:rsidR="00194010" w:rsidRDefault="00194010" w:rsidP="0019401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6AA417" w14:textId="77777777" w:rsidR="00194010" w:rsidRDefault="00194010" w:rsidP="0019401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25E73C" w14:textId="77777777" w:rsidR="00194010" w:rsidRDefault="00194010" w:rsidP="0019401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324E3AD" w14:textId="77777777" w:rsidR="00194010" w:rsidRDefault="00194010" w:rsidP="00194010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193F5FDB" w14:textId="77777777" w:rsidR="00194010" w:rsidRDefault="00194010" w:rsidP="00194010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F4D1FA3" w14:textId="77777777" w:rsidR="00194010" w:rsidRDefault="00194010" w:rsidP="0019401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CC38A34" w14:textId="77777777" w:rsidR="00194010" w:rsidRDefault="00194010" w:rsidP="00194010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499CC80" w14:textId="77777777" w:rsidR="00194010" w:rsidRDefault="00194010" w:rsidP="00194010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0B471BA7" w14:textId="77777777" w:rsidR="00194010" w:rsidRDefault="00194010" w:rsidP="00194010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9D0BFD" w14:textId="77777777" w:rsidR="004B0ECB" w:rsidRPr="004B0ECB" w:rsidRDefault="00194010" w:rsidP="004B0ECB">
      <w:pPr>
        <w:spacing w:after="99" w:line="256" w:lineRule="auto"/>
        <w:ind w:left="10" w:right="35" w:hanging="10"/>
        <w:jc w:val="center"/>
        <w:rPr>
          <w:rFonts w:ascii="Cambria" w:hAnsi="Cambria"/>
          <w:i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4B0ECB">
        <w:rPr>
          <w:rFonts w:ascii="Cambria" w:hAnsi="Cambria" w:cs="Arial"/>
          <w:bCs/>
          <w:sz w:val="22"/>
          <w:szCs w:val="22"/>
        </w:rPr>
        <w:t xml:space="preserve">prowadzonym przez Zamawiającego – Nadleśnictwo Strzelce w trybie przetargu nieograniczonego na </w:t>
      </w:r>
      <w:bookmarkStart w:id="0" w:name="_Hlk79925888"/>
      <w:r w:rsidR="004B0ECB" w:rsidRPr="004B0ECB">
        <w:rPr>
          <w:rFonts w:ascii="Cambria" w:hAnsi="Cambria"/>
          <w:b/>
          <w:i/>
          <w:sz w:val="22"/>
          <w:szCs w:val="22"/>
        </w:rPr>
        <w:t>„Przebudowa części kancelarii budynku administracyjno-mieszkaniowego na kancelarię leśnictwa Hrubieszów wraz z wykonaniem wewnętrznej instalacji gazowej i doziemnego odcinka instalacji gazowej”</w:t>
      </w:r>
      <w:bookmarkEnd w:id="0"/>
    </w:p>
    <w:p w14:paraId="41FC7E48" w14:textId="0A480DD6" w:rsidR="00B84F34" w:rsidRDefault="00B84F34" w:rsidP="00B84F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8554DE" w14:textId="77777777" w:rsidR="00194010" w:rsidRDefault="00194010" w:rsidP="0019401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C1591C8" w14:textId="77777777" w:rsidR="00194010" w:rsidRDefault="00194010" w:rsidP="0019401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28663EC" w14:textId="77777777" w:rsidR="00194010" w:rsidRDefault="00194010" w:rsidP="00194010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42C67" w14:textId="77777777" w:rsidR="00194010" w:rsidRPr="00BD4803" w:rsidRDefault="00194010" w:rsidP="00194010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031832D4" w14:textId="77777777" w:rsidR="00194010" w:rsidRDefault="00194010" w:rsidP="00194010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 warunki udziału w postępowaniu określone przez Zamawiającego w pkt 7 SWZ dla ww. postępowania o udzielenie zamówienia publicznego. </w:t>
      </w:r>
    </w:p>
    <w:p w14:paraId="5262A676" w14:textId="77777777" w:rsidR="00194010" w:rsidRPr="00BD4803" w:rsidRDefault="00194010" w:rsidP="00194010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2D98E698" w14:textId="77777777" w:rsidR="00194010" w:rsidRPr="00460979" w:rsidRDefault="00194010" w:rsidP="0019401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___________________________________________________________________- ____________________________________________________________________________________________________________</w:t>
      </w:r>
    </w:p>
    <w:p w14:paraId="5DD32B03" w14:textId="77777777" w:rsidR="00194010" w:rsidRDefault="00194010" w:rsidP="00194010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0925EB1C" w14:textId="77777777" w:rsidR="00194010" w:rsidRDefault="00194010" w:rsidP="00194010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</w:t>
      </w:r>
    </w:p>
    <w:p w14:paraId="0EB93C8F" w14:textId="77777777" w:rsidR="00194010" w:rsidRPr="00460979" w:rsidRDefault="00194010" w:rsidP="00194010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7354F3F1" w14:textId="77777777" w:rsidR="00194010" w:rsidRPr="00BD4803" w:rsidRDefault="00194010" w:rsidP="00194010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lastRenderedPageBreak/>
        <w:t>OŚWIADCZENIE DOTYCZĄCE PODANYCH INFORMACJI</w:t>
      </w:r>
    </w:p>
    <w:p w14:paraId="1D1F5505" w14:textId="77777777" w:rsidR="00194010" w:rsidRPr="00567587" w:rsidRDefault="00194010" w:rsidP="0019401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60D6D04" w14:textId="77777777" w:rsidR="00194010" w:rsidRDefault="00194010" w:rsidP="00194010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1C283D" w14:textId="77777777" w:rsidR="00194010" w:rsidRDefault="00194010" w:rsidP="00194010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F409AAE" w14:textId="77777777" w:rsidR="00194010" w:rsidRDefault="00194010" w:rsidP="00194010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7ADBFB" w14:textId="77777777" w:rsidR="00194010" w:rsidRDefault="00194010" w:rsidP="00194010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0055ECB3" w14:textId="77777777" w:rsidR="00194010" w:rsidRDefault="00194010" w:rsidP="00194010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7B66518F" w14:textId="77777777" w:rsidR="00194010" w:rsidRDefault="00194010" w:rsidP="0019401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1F53E68B" w14:textId="77777777" w:rsidR="00194010" w:rsidRDefault="00194010" w:rsidP="00194010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70C033A4" w14:textId="77777777" w:rsidR="008B49EE" w:rsidRDefault="008B49EE"/>
    <w:sectPr w:rsidR="008B4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EFD5" w14:textId="77777777" w:rsidR="00C81BA8" w:rsidRDefault="00C81BA8">
      <w:r>
        <w:separator/>
      </w:r>
    </w:p>
  </w:endnote>
  <w:endnote w:type="continuationSeparator" w:id="0">
    <w:p w14:paraId="028F2AB7" w14:textId="77777777" w:rsidR="00C81BA8" w:rsidRDefault="00C8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CF05" w14:textId="77777777" w:rsidR="00050E2E" w:rsidRDefault="004B0E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2835" w14:textId="77777777" w:rsidR="00050E2E" w:rsidRDefault="004B0EC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A46B26" w14:textId="77777777" w:rsidR="00050E2E" w:rsidRDefault="0019401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E56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AF536B" w14:textId="77777777" w:rsidR="00050E2E" w:rsidRDefault="004B0EC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F604" w14:textId="77777777" w:rsidR="00050E2E" w:rsidRDefault="004B0E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59123" w14:textId="77777777" w:rsidR="00C81BA8" w:rsidRDefault="00C81BA8">
      <w:r>
        <w:separator/>
      </w:r>
    </w:p>
  </w:footnote>
  <w:footnote w:type="continuationSeparator" w:id="0">
    <w:p w14:paraId="19F0237B" w14:textId="77777777" w:rsidR="00C81BA8" w:rsidRDefault="00C8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64BC" w14:textId="77777777" w:rsidR="00050E2E" w:rsidRDefault="004B0E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0E14" w14:textId="77777777" w:rsidR="00050E2E" w:rsidRDefault="00194010">
    <w:pPr>
      <w:pStyle w:val="Nagwek"/>
    </w:pPr>
    <w:r>
      <w:t xml:space="preserve"> </w:t>
    </w:r>
  </w:p>
  <w:p w14:paraId="78C81A2F" w14:textId="77777777" w:rsidR="00050E2E" w:rsidRDefault="004B0E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DF52" w14:textId="77777777" w:rsidR="00050E2E" w:rsidRDefault="004B0E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10"/>
    <w:rsid w:val="00053FA8"/>
    <w:rsid w:val="00194010"/>
    <w:rsid w:val="004B0ECB"/>
    <w:rsid w:val="00752F15"/>
    <w:rsid w:val="007907E2"/>
    <w:rsid w:val="008B49EE"/>
    <w:rsid w:val="009E562D"/>
    <w:rsid w:val="00B84F34"/>
    <w:rsid w:val="00C8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1912"/>
  <w15:chartTrackingRefBased/>
  <w15:docId w15:val="{E96729C1-A4D8-4784-936B-E98008D8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0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194010"/>
    <w:rPr>
      <w:lang w:eastAsia="ar-SA"/>
    </w:rPr>
  </w:style>
  <w:style w:type="paragraph" w:styleId="Nagwek">
    <w:name w:val="header"/>
    <w:basedOn w:val="Normalny"/>
    <w:link w:val="NagwekZnak"/>
    <w:uiPriority w:val="99"/>
    <w:rsid w:val="0019401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940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4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01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Waszyńska-Tor Justyna</dc:creator>
  <cp:keywords/>
  <dc:description/>
  <cp:lastModifiedBy>Andrzej Kozak</cp:lastModifiedBy>
  <cp:revision>3</cp:revision>
  <dcterms:created xsi:type="dcterms:W3CDTF">2021-07-20T09:35:00Z</dcterms:created>
  <dcterms:modified xsi:type="dcterms:W3CDTF">2021-08-15T17:05:00Z</dcterms:modified>
</cp:coreProperties>
</file>